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87" w:rsidRPr="00CA6EAF" w:rsidRDefault="006C5905">
      <w:pPr>
        <w:rPr>
          <w:rFonts w:asciiTheme="minorHAnsi" w:hAnsiTheme="minorHAnsi"/>
          <w:b/>
          <w:sz w:val="22"/>
          <w:szCs w:val="22"/>
        </w:rPr>
      </w:pPr>
      <w:r w:rsidRPr="00CA6EAF">
        <w:rPr>
          <w:rFonts w:asciiTheme="minorHAnsi" w:hAnsiTheme="minorHAnsi"/>
          <w:b/>
          <w:sz w:val="22"/>
          <w:szCs w:val="22"/>
        </w:rPr>
        <w:t>PHILIPPA FAWCETT 1868-1948</w:t>
      </w:r>
    </w:p>
    <w:p w:rsidR="006C5905" w:rsidRPr="00CA6EAF" w:rsidRDefault="006C5905">
      <w:pPr>
        <w:rPr>
          <w:rFonts w:asciiTheme="minorHAnsi" w:hAnsiTheme="minorHAnsi"/>
          <w:sz w:val="22"/>
          <w:szCs w:val="22"/>
        </w:rPr>
      </w:pPr>
    </w:p>
    <w:p w:rsidR="00E27ED6" w:rsidRPr="00CA6EAF" w:rsidRDefault="006C5905" w:rsidP="003F6A03">
      <w:pPr>
        <w:rPr>
          <w:rFonts w:asciiTheme="minorHAnsi" w:hAnsiTheme="minorHAnsi"/>
          <w:sz w:val="22"/>
          <w:szCs w:val="22"/>
        </w:rPr>
      </w:pPr>
      <w:r w:rsidRPr="00CA6EAF">
        <w:rPr>
          <w:rFonts w:asciiTheme="minorHAnsi" w:hAnsiTheme="minorHAnsi"/>
          <w:sz w:val="22"/>
          <w:szCs w:val="22"/>
        </w:rPr>
        <w:t xml:space="preserve">In 1890, Philippa Garrett Fawcett was placed 'above the Senior Wrangler' in the examinations for the Mathematical Tripos at </w:t>
      </w:r>
      <w:smartTag w:uri="urn:schemas-microsoft-com:office:smarttags" w:element="City">
        <w:smartTag w:uri="urn:schemas-microsoft-com:office:smarttags" w:element="place">
          <w:r w:rsidRPr="00CA6EAF">
            <w:rPr>
              <w:rFonts w:asciiTheme="minorHAnsi" w:hAnsiTheme="minorHAnsi"/>
              <w:sz w:val="22"/>
              <w:szCs w:val="22"/>
            </w:rPr>
            <w:t>Cambridge</w:t>
          </w:r>
        </w:smartTag>
      </w:smartTag>
      <w:r w:rsidRPr="00CA6EAF">
        <w:rPr>
          <w:rFonts w:asciiTheme="minorHAnsi" w:hAnsiTheme="minorHAnsi"/>
          <w:sz w:val="22"/>
          <w:szCs w:val="22"/>
        </w:rPr>
        <w:t xml:space="preserve">.  </w:t>
      </w:r>
      <w:r w:rsidR="003F6A03" w:rsidRPr="00CA6EAF">
        <w:rPr>
          <w:rFonts w:asciiTheme="minorHAnsi" w:hAnsiTheme="minorHAnsi"/>
          <w:sz w:val="22"/>
          <w:szCs w:val="22"/>
        </w:rPr>
        <w:t xml:space="preserve">The name 'Wrangler' </w:t>
      </w:r>
      <w:r w:rsidRPr="00CA6EAF">
        <w:rPr>
          <w:rFonts w:asciiTheme="minorHAnsi" w:hAnsiTheme="minorHAnsi"/>
          <w:sz w:val="22"/>
          <w:szCs w:val="22"/>
        </w:rPr>
        <w:t>was</w:t>
      </w:r>
      <w:r w:rsidR="00875150" w:rsidRPr="00CA6EAF">
        <w:rPr>
          <w:rFonts w:asciiTheme="minorHAnsi" w:hAnsiTheme="minorHAnsi"/>
          <w:sz w:val="22"/>
          <w:szCs w:val="22"/>
        </w:rPr>
        <w:t xml:space="preserve"> then</w:t>
      </w:r>
      <w:r w:rsidR="003F6A03" w:rsidRPr="00CA6EAF">
        <w:rPr>
          <w:rFonts w:asciiTheme="minorHAnsi" w:hAnsiTheme="minorHAnsi"/>
          <w:sz w:val="22"/>
          <w:szCs w:val="22"/>
        </w:rPr>
        <w:t xml:space="preserve"> given to men who gained</w:t>
      </w:r>
      <w:r w:rsidR="00E476B3" w:rsidRPr="00CA6EAF">
        <w:rPr>
          <w:rFonts w:asciiTheme="minorHAnsi" w:hAnsiTheme="minorHAnsi"/>
          <w:sz w:val="22"/>
          <w:szCs w:val="22"/>
        </w:rPr>
        <w:t xml:space="preserve"> </w:t>
      </w:r>
      <w:r w:rsidR="003F6A03" w:rsidRPr="00CA6EAF">
        <w:rPr>
          <w:rFonts w:asciiTheme="minorHAnsi" w:hAnsiTheme="minorHAnsi"/>
          <w:sz w:val="22"/>
          <w:szCs w:val="22"/>
        </w:rPr>
        <w:t>what we now call first class honours, the Tripos being the</w:t>
      </w:r>
      <w:r w:rsidR="00E476B3" w:rsidRPr="00CA6EAF">
        <w:rPr>
          <w:rFonts w:asciiTheme="minorHAnsi" w:hAnsiTheme="minorHAnsi"/>
          <w:sz w:val="22"/>
          <w:szCs w:val="22"/>
        </w:rPr>
        <w:t xml:space="preserve"> final</w:t>
      </w:r>
      <w:r w:rsidR="003F6A03" w:rsidRPr="00CA6EAF">
        <w:rPr>
          <w:rFonts w:asciiTheme="minorHAnsi" w:hAnsiTheme="minorHAnsi"/>
          <w:sz w:val="22"/>
          <w:szCs w:val="22"/>
        </w:rPr>
        <w:t xml:space="preserve"> degree </w:t>
      </w:r>
      <w:r w:rsidR="00E476B3" w:rsidRPr="00CA6EAF">
        <w:rPr>
          <w:rFonts w:asciiTheme="minorHAnsi" w:hAnsiTheme="minorHAnsi"/>
          <w:sz w:val="22"/>
          <w:szCs w:val="22"/>
        </w:rPr>
        <w:t>examinations.</w:t>
      </w:r>
      <w:r w:rsidR="003F6A03" w:rsidRPr="00CA6EAF">
        <w:rPr>
          <w:rFonts w:asciiTheme="minorHAnsi" w:hAnsiTheme="minorHAnsi"/>
          <w:sz w:val="22"/>
          <w:szCs w:val="22"/>
        </w:rPr>
        <w:t xml:space="preserve">  </w:t>
      </w:r>
      <w:r w:rsidR="00E476B3" w:rsidRPr="00CA6EAF">
        <w:rPr>
          <w:rFonts w:asciiTheme="minorHAnsi" w:hAnsiTheme="minorHAnsi"/>
          <w:sz w:val="22"/>
          <w:szCs w:val="22"/>
        </w:rPr>
        <w:t>W</w:t>
      </w:r>
      <w:r w:rsidRPr="00CA6EAF">
        <w:rPr>
          <w:rFonts w:asciiTheme="minorHAnsi" w:hAnsiTheme="minorHAnsi"/>
          <w:sz w:val="22"/>
          <w:szCs w:val="22"/>
        </w:rPr>
        <w:t xml:space="preserve">omen </w:t>
      </w:r>
      <w:r w:rsidR="003F6A03" w:rsidRPr="00CA6EAF">
        <w:rPr>
          <w:rFonts w:asciiTheme="minorHAnsi" w:hAnsiTheme="minorHAnsi"/>
          <w:sz w:val="22"/>
          <w:szCs w:val="22"/>
        </w:rPr>
        <w:t xml:space="preserve">were not eligible to take </w:t>
      </w:r>
      <w:smartTag w:uri="urn:schemas-microsoft-com:office:smarttags" w:element="City">
        <w:smartTag w:uri="urn:schemas-microsoft-com:office:smarttags" w:element="place">
          <w:r w:rsidR="003F6A03" w:rsidRPr="00CA6EAF">
            <w:rPr>
              <w:rFonts w:asciiTheme="minorHAnsi" w:hAnsiTheme="minorHAnsi"/>
              <w:sz w:val="22"/>
              <w:szCs w:val="22"/>
            </w:rPr>
            <w:t>Cambridge</w:t>
          </w:r>
        </w:smartTag>
      </w:smartTag>
      <w:r w:rsidR="00875150" w:rsidRPr="00CA6EAF">
        <w:rPr>
          <w:rFonts w:asciiTheme="minorHAnsi" w:hAnsiTheme="minorHAnsi"/>
          <w:sz w:val="22"/>
          <w:szCs w:val="22"/>
        </w:rPr>
        <w:t xml:space="preserve"> degrees an</w:t>
      </w:r>
      <w:r w:rsidR="003F6A03" w:rsidRPr="00CA6EAF">
        <w:rPr>
          <w:rFonts w:asciiTheme="minorHAnsi" w:hAnsiTheme="minorHAnsi"/>
          <w:sz w:val="22"/>
          <w:szCs w:val="22"/>
        </w:rPr>
        <w:t>d so could not be listed among the Wranglers</w:t>
      </w:r>
      <w:r w:rsidR="00E27ED6" w:rsidRPr="00CA6EAF">
        <w:rPr>
          <w:rFonts w:asciiTheme="minorHAnsi" w:hAnsiTheme="minorHAnsi"/>
          <w:sz w:val="22"/>
          <w:szCs w:val="22"/>
        </w:rPr>
        <w:t>.</w:t>
      </w:r>
    </w:p>
    <w:p w:rsidR="00FD11D1" w:rsidRPr="00CA6EAF" w:rsidRDefault="00FD11D1" w:rsidP="003F6A03">
      <w:pPr>
        <w:rPr>
          <w:rFonts w:asciiTheme="minorHAnsi" w:hAnsiTheme="minorHAnsi"/>
          <w:sz w:val="22"/>
          <w:szCs w:val="22"/>
        </w:rPr>
      </w:pPr>
    </w:p>
    <w:p w:rsidR="00E27ED6" w:rsidRPr="00CA6EAF" w:rsidRDefault="00E27ED6" w:rsidP="003F6A03">
      <w:pPr>
        <w:rPr>
          <w:rFonts w:asciiTheme="minorHAnsi" w:hAnsiTheme="minorHAnsi"/>
          <w:sz w:val="22"/>
          <w:szCs w:val="22"/>
        </w:rPr>
      </w:pPr>
      <w:r w:rsidRPr="00CA6EAF">
        <w:rPr>
          <w:rFonts w:asciiTheme="minorHAnsi" w:hAnsiTheme="minorHAnsi"/>
          <w:sz w:val="22"/>
          <w:szCs w:val="22"/>
        </w:rPr>
        <w:t xml:space="preserve">Philippa was unusually fortunate in her parents.  </w:t>
      </w:r>
      <w:r w:rsidR="00FD11D1" w:rsidRPr="00CA6EAF">
        <w:rPr>
          <w:rFonts w:asciiTheme="minorHAnsi" w:hAnsiTheme="minorHAnsi"/>
          <w:sz w:val="22"/>
          <w:szCs w:val="22"/>
        </w:rPr>
        <w:t xml:space="preserve">Her father, </w:t>
      </w:r>
      <w:r w:rsidRPr="00CA6EAF">
        <w:rPr>
          <w:rFonts w:asciiTheme="minorHAnsi" w:hAnsiTheme="minorHAnsi"/>
          <w:sz w:val="22"/>
          <w:szCs w:val="22"/>
        </w:rPr>
        <w:t xml:space="preserve">Henry </w:t>
      </w:r>
      <w:r w:rsidR="001B75FA" w:rsidRPr="00CA6EAF">
        <w:rPr>
          <w:rFonts w:asciiTheme="minorHAnsi" w:hAnsiTheme="minorHAnsi"/>
          <w:sz w:val="22"/>
          <w:szCs w:val="22"/>
        </w:rPr>
        <w:t>Fawcett (1833-1884) was a seventh Wrangler, though immediately afterwards he switched to politics and e</w:t>
      </w:r>
      <w:r w:rsidR="006B183F" w:rsidRPr="00CA6EAF">
        <w:rPr>
          <w:rFonts w:asciiTheme="minorHAnsi" w:hAnsiTheme="minorHAnsi"/>
          <w:sz w:val="22"/>
          <w:szCs w:val="22"/>
        </w:rPr>
        <w:t>conomics, and was appointed to the Cambridge Chair of Political Economy in 1863.</w:t>
      </w:r>
      <w:r w:rsidR="00D60D4F" w:rsidRPr="00CA6EAF">
        <w:rPr>
          <w:rFonts w:asciiTheme="minorHAnsi" w:hAnsiTheme="minorHAnsi"/>
          <w:sz w:val="22"/>
          <w:szCs w:val="22"/>
        </w:rPr>
        <w:t xml:space="preserve">  A few years before, he was </w:t>
      </w:r>
      <w:r w:rsidR="00F07A7C" w:rsidRPr="00CA6EAF">
        <w:rPr>
          <w:rFonts w:asciiTheme="minorHAnsi" w:hAnsiTheme="minorHAnsi"/>
          <w:sz w:val="22"/>
          <w:szCs w:val="22"/>
        </w:rPr>
        <w:t>blinded in</w:t>
      </w:r>
      <w:r w:rsidR="00D60D4F" w:rsidRPr="00CA6EAF">
        <w:rPr>
          <w:rFonts w:asciiTheme="minorHAnsi" w:hAnsiTheme="minorHAnsi"/>
          <w:sz w:val="22"/>
          <w:szCs w:val="22"/>
        </w:rPr>
        <w:t xml:space="preserve"> a domestic shooting accident, but he did not allow this to affect his life, and in 1865 was elected Member of Parliament (</w:t>
      </w:r>
      <w:r w:rsidR="004F09C7" w:rsidRPr="00CA6EAF">
        <w:rPr>
          <w:rFonts w:asciiTheme="minorHAnsi" w:hAnsiTheme="minorHAnsi"/>
          <w:sz w:val="22"/>
          <w:szCs w:val="22"/>
        </w:rPr>
        <w:t xml:space="preserve">initially for </w:t>
      </w:r>
      <w:smartTag w:uri="urn:schemas-microsoft-com:office:smarttags" w:element="place">
        <w:r w:rsidR="004F09C7" w:rsidRPr="00CA6EAF">
          <w:rPr>
            <w:rFonts w:asciiTheme="minorHAnsi" w:hAnsiTheme="minorHAnsi"/>
            <w:sz w:val="22"/>
            <w:szCs w:val="22"/>
          </w:rPr>
          <w:t>Brighton</w:t>
        </w:r>
      </w:smartTag>
      <w:r w:rsidR="004F09C7" w:rsidRPr="00CA6EAF">
        <w:rPr>
          <w:rFonts w:asciiTheme="minorHAnsi" w:hAnsiTheme="minorHAnsi"/>
          <w:sz w:val="22"/>
          <w:szCs w:val="22"/>
        </w:rPr>
        <w:t>, then for Hackney)</w:t>
      </w:r>
      <w:r w:rsidR="00D6266A" w:rsidRPr="00CA6EAF">
        <w:rPr>
          <w:rFonts w:asciiTheme="minorHAnsi" w:hAnsiTheme="minorHAnsi"/>
          <w:sz w:val="22"/>
          <w:szCs w:val="22"/>
        </w:rPr>
        <w:t>; he</w:t>
      </w:r>
      <w:r w:rsidR="004F09C7" w:rsidRPr="00CA6EAF">
        <w:rPr>
          <w:rFonts w:asciiTheme="minorHAnsi" w:hAnsiTheme="minorHAnsi"/>
          <w:sz w:val="22"/>
          <w:szCs w:val="22"/>
        </w:rPr>
        <w:t xml:space="preserve"> combined both careers </w:t>
      </w:r>
      <w:r w:rsidR="00752A4E" w:rsidRPr="00CA6EAF">
        <w:rPr>
          <w:rFonts w:asciiTheme="minorHAnsi" w:hAnsiTheme="minorHAnsi"/>
          <w:sz w:val="22"/>
          <w:szCs w:val="22"/>
        </w:rPr>
        <w:t>until his death.</w:t>
      </w:r>
    </w:p>
    <w:p w:rsidR="00FD11D1" w:rsidRPr="00CA6EAF" w:rsidRDefault="00FD11D1" w:rsidP="003F6A03">
      <w:pPr>
        <w:rPr>
          <w:rFonts w:asciiTheme="minorHAnsi" w:hAnsiTheme="minorHAnsi"/>
          <w:sz w:val="22"/>
          <w:szCs w:val="22"/>
        </w:rPr>
      </w:pPr>
    </w:p>
    <w:p w:rsidR="00FD11D1" w:rsidRPr="00CA6EAF" w:rsidRDefault="00FD11D1" w:rsidP="003F6A03">
      <w:pPr>
        <w:rPr>
          <w:rFonts w:asciiTheme="minorHAnsi" w:hAnsiTheme="minorHAnsi"/>
          <w:sz w:val="22"/>
          <w:szCs w:val="22"/>
        </w:rPr>
      </w:pPr>
      <w:r w:rsidRPr="00CA6EAF">
        <w:rPr>
          <w:rFonts w:asciiTheme="minorHAnsi" w:hAnsiTheme="minorHAnsi"/>
          <w:sz w:val="22"/>
          <w:szCs w:val="22"/>
        </w:rPr>
        <w:t>Philippa's mother, Millicent Garrett Fawcett (1847-1929) was the eighth child of a remarkable family.  Her sister, later Elizabeth Garrett Anderson, became distinguished in the</w:t>
      </w:r>
      <w:r w:rsidR="00EF35FF" w:rsidRPr="00CA6EAF">
        <w:rPr>
          <w:rFonts w:asciiTheme="minorHAnsi" w:hAnsiTheme="minorHAnsi"/>
          <w:sz w:val="22"/>
          <w:szCs w:val="22"/>
        </w:rPr>
        <w:t xml:space="preserve"> </w:t>
      </w:r>
      <w:r w:rsidR="00954E75" w:rsidRPr="00CA6EAF">
        <w:rPr>
          <w:rFonts w:asciiTheme="minorHAnsi" w:hAnsiTheme="minorHAnsi"/>
          <w:sz w:val="22"/>
          <w:szCs w:val="22"/>
        </w:rPr>
        <w:t>field of medicine.  Millicent met Henry through a mutual interest in progressive politics</w:t>
      </w:r>
      <w:r w:rsidR="004E4E5B" w:rsidRPr="00CA6EAF">
        <w:rPr>
          <w:rFonts w:asciiTheme="minorHAnsi" w:hAnsiTheme="minorHAnsi"/>
          <w:sz w:val="22"/>
          <w:szCs w:val="22"/>
        </w:rPr>
        <w:t xml:space="preserve"> and they married in 1867</w:t>
      </w:r>
      <w:r w:rsidR="00FF6D05" w:rsidRPr="00CA6EAF">
        <w:rPr>
          <w:rFonts w:asciiTheme="minorHAnsi" w:hAnsiTheme="minorHAnsi"/>
          <w:sz w:val="22"/>
          <w:szCs w:val="22"/>
        </w:rPr>
        <w:t>.</w:t>
      </w:r>
      <w:r w:rsidR="004E4E5B" w:rsidRPr="00CA6EAF">
        <w:rPr>
          <w:rFonts w:asciiTheme="minorHAnsi" w:hAnsiTheme="minorHAnsi"/>
          <w:sz w:val="22"/>
          <w:szCs w:val="22"/>
        </w:rPr>
        <w:t xml:space="preserve">  Philippa was their only child.  After </w:t>
      </w:r>
      <w:r w:rsidR="00752A4E" w:rsidRPr="00CA6EAF">
        <w:rPr>
          <w:rFonts w:asciiTheme="minorHAnsi" w:hAnsiTheme="minorHAnsi"/>
          <w:sz w:val="22"/>
          <w:szCs w:val="22"/>
        </w:rPr>
        <w:t>Henry's compar</w:t>
      </w:r>
      <w:r w:rsidR="004E4E5B" w:rsidRPr="00CA6EAF">
        <w:rPr>
          <w:rFonts w:asciiTheme="minorHAnsi" w:hAnsiTheme="minorHAnsi"/>
          <w:sz w:val="22"/>
          <w:szCs w:val="22"/>
        </w:rPr>
        <w:t>atively early</w:t>
      </w:r>
      <w:r w:rsidR="00752A4E" w:rsidRPr="00CA6EAF">
        <w:rPr>
          <w:rFonts w:asciiTheme="minorHAnsi" w:hAnsiTheme="minorHAnsi"/>
          <w:sz w:val="22"/>
          <w:szCs w:val="22"/>
        </w:rPr>
        <w:t xml:space="preserve"> death (probably the long</w:t>
      </w:r>
      <w:r w:rsidR="00C05A08" w:rsidRPr="00CA6EAF">
        <w:rPr>
          <w:rFonts w:asciiTheme="minorHAnsi" w:hAnsiTheme="minorHAnsi"/>
          <w:sz w:val="22"/>
          <w:szCs w:val="22"/>
        </w:rPr>
        <w:t>-</w:t>
      </w:r>
      <w:r w:rsidR="00752A4E" w:rsidRPr="00CA6EAF">
        <w:rPr>
          <w:rFonts w:asciiTheme="minorHAnsi" w:hAnsiTheme="minorHAnsi"/>
          <w:sz w:val="22"/>
          <w:szCs w:val="22"/>
        </w:rPr>
        <w:t xml:space="preserve">term effect of a fever), Millicent </w:t>
      </w:r>
      <w:r w:rsidR="00E52D61" w:rsidRPr="00CA6EAF">
        <w:rPr>
          <w:rFonts w:asciiTheme="minorHAnsi" w:hAnsiTheme="minorHAnsi"/>
          <w:sz w:val="22"/>
          <w:szCs w:val="22"/>
        </w:rPr>
        <w:t>pursued her particular interest in Women's Suffrage</w:t>
      </w:r>
      <w:r w:rsidR="00EF35FF" w:rsidRPr="00CA6EAF">
        <w:rPr>
          <w:rFonts w:asciiTheme="minorHAnsi" w:hAnsiTheme="minorHAnsi"/>
          <w:sz w:val="22"/>
          <w:szCs w:val="22"/>
        </w:rPr>
        <w:t xml:space="preserve">, being elected President of the National Union of Suffragist Societies in 1897.  Partial </w:t>
      </w:r>
      <w:r w:rsidR="00F07A7C" w:rsidRPr="00CA6EAF">
        <w:rPr>
          <w:rFonts w:asciiTheme="minorHAnsi" w:hAnsiTheme="minorHAnsi"/>
          <w:sz w:val="22"/>
          <w:szCs w:val="22"/>
        </w:rPr>
        <w:t xml:space="preserve">voting </w:t>
      </w:r>
      <w:r w:rsidR="00EF35FF" w:rsidRPr="00CA6EAF">
        <w:rPr>
          <w:rFonts w:asciiTheme="minorHAnsi" w:hAnsiTheme="minorHAnsi"/>
          <w:sz w:val="22"/>
          <w:szCs w:val="22"/>
        </w:rPr>
        <w:t>success was achieved in 1918, and Millicent was in the Gallery of the House of Commons when full voting rights</w:t>
      </w:r>
      <w:r w:rsidR="008168AD" w:rsidRPr="00CA6EAF">
        <w:rPr>
          <w:rFonts w:asciiTheme="minorHAnsi" w:hAnsiTheme="minorHAnsi"/>
          <w:sz w:val="22"/>
          <w:szCs w:val="22"/>
        </w:rPr>
        <w:t xml:space="preserve"> for women</w:t>
      </w:r>
      <w:r w:rsidR="00EF35FF" w:rsidRPr="00CA6EAF">
        <w:rPr>
          <w:rFonts w:asciiTheme="minorHAnsi" w:hAnsiTheme="minorHAnsi"/>
          <w:sz w:val="22"/>
          <w:szCs w:val="22"/>
        </w:rPr>
        <w:t xml:space="preserve"> were </w:t>
      </w:r>
      <w:r w:rsidR="0052243B" w:rsidRPr="00CA6EAF">
        <w:rPr>
          <w:rFonts w:asciiTheme="minorHAnsi" w:hAnsiTheme="minorHAnsi"/>
          <w:sz w:val="22"/>
          <w:szCs w:val="22"/>
        </w:rPr>
        <w:t>granted in 1928 (she had be</w:t>
      </w:r>
      <w:r w:rsidR="004466A5" w:rsidRPr="00CA6EAF">
        <w:rPr>
          <w:rFonts w:asciiTheme="minorHAnsi" w:hAnsiTheme="minorHAnsi"/>
          <w:sz w:val="22"/>
          <w:szCs w:val="22"/>
        </w:rPr>
        <w:t>en made</w:t>
      </w:r>
      <w:r w:rsidR="0052243B" w:rsidRPr="00CA6EAF">
        <w:rPr>
          <w:rFonts w:asciiTheme="minorHAnsi" w:hAnsiTheme="minorHAnsi"/>
          <w:sz w:val="22"/>
          <w:szCs w:val="22"/>
        </w:rPr>
        <w:t xml:space="preserve"> a Dame in 1925).</w:t>
      </w:r>
    </w:p>
    <w:p w:rsidR="0052243B" w:rsidRPr="00CA6EAF" w:rsidRDefault="0052243B" w:rsidP="003F6A03">
      <w:pPr>
        <w:rPr>
          <w:rFonts w:asciiTheme="minorHAnsi" w:hAnsiTheme="minorHAnsi"/>
          <w:sz w:val="22"/>
          <w:szCs w:val="22"/>
        </w:rPr>
      </w:pPr>
    </w:p>
    <w:p w:rsidR="00156B91" w:rsidRPr="00CA6EAF" w:rsidRDefault="0052243B" w:rsidP="00803140">
      <w:pPr>
        <w:rPr>
          <w:rFonts w:asciiTheme="minorHAnsi" w:hAnsiTheme="minorHAnsi"/>
          <w:sz w:val="22"/>
          <w:szCs w:val="22"/>
        </w:rPr>
      </w:pPr>
      <w:r w:rsidRPr="00CA6EAF">
        <w:rPr>
          <w:rFonts w:asciiTheme="minorHAnsi" w:hAnsiTheme="minorHAnsi"/>
          <w:sz w:val="22"/>
          <w:szCs w:val="22"/>
        </w:rPr>
        <w:t>With such a background, Fawcett</w:t>
      </w:r>
      <w:r w:rsidR="007F3C99" w:rsidRPr="00CA6EAF">
        <w:rPr>
          <w:rFonts w:asciiTheme="minorHAnsi" w:hAnsiTheme="minorHAnsi"/>
          <w:sz w:val="22"/>
          <w:szCs w:val="22"/>
        </w:rPr>
        <w:t xml:space="preserve"> probably</w:t>
      </w:r>
      <w:r w:rsidRPr="00CA6EAF">
        <w:rPr>
          <w:rFonts w:asciiTheme="minorHAnsi" w:hAnsiTheme="minorHAnsi"/>
          <w:sz w:val="22"/>
          <w:szCs w:val="22"/>
        </w:rPr>
        <w:t xml:space="preserve"> </w:t>
      </w:r>
      <w:r w:rsidR="007F3C99" w:rsidRPr="00CA6EAF">
        <w:rPr>
          <w:rFonts w:asciiTheme="minorHAnsi" w:hAnsiTheme="minorHAnsi"/>
          <w:sz w:val="22"/>
          <w:szCs w:val="22"/>
        </w:rPr>
        <w:t>had a</w:t>
      </w:r>
      <w:r w:rsidR="00FD656E" w:rsidRPr="00CA6EAF">
        <w:rPr>
          <w:rFonts w:asciiTheme="minorHAnsi" w:hAnsiTheme="minorHAnsi"/>
          <w:sz w:val="22"/>
          <w:szCs w:val="22"/>
        </w:rPr>
        <w:t>t least as much</w:t>
      </w:r>
      <w:r w:rsidR="007F3C99" w:rsidRPr="00CA6EAF">
        <w:rPr>
          <w:rFonts w:asciiTheme="minorHAnsi" w:hAnsiTheme="minorHAnsi"/>
          <w:sz w:val="22"/>
          <w:szCs w:val="22"/>
        </w:rPr>
        <w:t xml:space="preserve"> opportunity</w:t>
      </w:r>
      <w:r w:rsidR="00FD656E" w:rsidRPr="00CA6EAF">
        <w:rPr>
          <w:rFonts w:asciiTheme="minorHAnsi" w:hAnsiTheme="minorHAnsi"/>
          <w:sz w:val="22"/>
          <w:szCs w:val="22"/>
        </w:rPr>
        <w:t>,</w:t>
      </w:r>
      <w:r w:rsidR="007F3C99" w:rsidRPr="00CA6EAF">
        <w:rPr>
          <w:rFonts w:asciiTheme="minorHAnsi" w:hAnsiTheme="minorHAnsi"/>
          <w:sz w:val="22"/>
          <w:szCs w:val="22"/>
        </w:rPr>
        <w:t xml:space="preserve"> and more encouragement</w:t>
      </w:r>
      <w:r w:rsidR="00FD656E" w:rsidRPr="00CA6EAF">
        <w:rPr>
          <w:rFonts w:asciiTheme="minorHAnsi" w:hAnsiTheme="minorHAnsi"/>
          <w:sz w:val="22"/>
          <w:szCs w:val="22"/>
        </w:rPr>
        <w:t>,</w:t>
      </w:r>
      <w:r w:rsidR="007F3C99" w:rsidRPr="00CA6EAF">
        <w:rPr>
          <w:rFonts w:asciiTheme="minorHAnsi" w:hAnsiTheme="minorHAnsi"/>
          <w:sz w:val="22"/>
          <w:szCs w:val="22"/>
        </w:rPr>
        <w:t xml:space="preserve"> to s</w:t>
      </w:r>
      <w:r w:rsidR="00FD656E" w:rsidRPr="00CA6EAF">
        <w:rPr>
          <w:rFonts w:asciiTheme="minorHAnsi" w:hAnsiTheme="minorHAnsi"/>
          <w:sz w:val="22"/>
          <w:szCs w:val="22"/>
        </w:rPr>
        <w:t>ucceed</w:t>
      </w:r>
      <w:r w:rsidR="007F3C99" w:rsidRPr="00CA6EAF">
        <w:rPr>
          <w:rFonts w:asciiTheme="minorHAnsi" w:hAnsiTheme="minorHAnsi"/>
          <w:sz w:val="22"/>
          <w:szCs w:val="22"/>
        </w:rPr>
        <w:t xml:space="preserve"> </w:t>
      </w:r>
      <w:r w:rsidR="00FD656E" w:rsidRPr="00CA6EAF">
        <w:rPr>
          <w:rFonts w:asciiTheme="minorHAnsi" w:hAnsiTheme="minorHAnsi"/>
          <w:sz w:val="22"/>
          <w:szCs w:val="22"/>
        </w:rPr>
        <w:t>than any</w:t>
      </w:r>
      <w:r w:rsidR="007F3C99" w:rsidRPr="00CA6EAF">
        <w:rPr>
          <w:rFonts w:asciiTheme="minorHAnsi" w:hAnsiTheme="minorHAnsi"/>
          <w:sz w:val="22"/>
          <w:szCs w:val="22"/>
        </w:rPr>
        <w:t xml:space="preserve"> woman of her generation</w:t>
      </w:r>
      <w:r w:rsidR="00FD656E" w:rsidRPr="00CA6EAF">
        <w:rPr>
          <w:rFonts w:asciiTheme="minorHAnsi" w:hAnsiTheme="minorHAnsi"/>
          <w:sz w:val="22"/>
          <w:szCs w:val="22"/>
        </w:rPr>
        <w:t>.  But of course the playing-field was not yet level.</w:t>
      </w:r>
      <w:r w:rsidR="00B06ADF" w:rsidRPr="00CA6EAF">
        <w:rPr>
          <w:rFonts w:asciiTheme="minorHAnsi" w:hAnsiTheme="minorHAnsi"/>
          <w:sz w:val="22"/>
          <w:szCs w:val="22"/>
        </w:rPr>
        <w:t xml:space="preserve">  T</w:t>
      </w:r>
      <w:r w:rsidR="00607EAC" w:rsidRPr="00CA6EAF">
        <w:rPr>
          <w:rFonts w:asciiTheme="minorHAnsi" w:hAnsiTheme="minorHAnsi"/>
          <w:sz w:val="22"/>
          <w:szCs w:val="22"/>
        </w:rPr>
        <w:t>hough Fawcett was educated at Clapham High School</w:t>
      </w:r>
      <w:r w:rsidR="00B06ADF" w:rsidRPr="00CA6EAF">
        <w:rPr>
          <w:rFonts w:asciiTheme="minorHAnsi" w:hAnsiTheme="minorHAnsi"/>
          <w:sz w:val="22"/>
          <w:szCs w:val="22"/>
        </w:rPr>
        <w:t>,</w:t>
      </w:r>
      <w:r w:rsidR="00607EAC" w:rsidRPr="00CA6EAF">
        <w:rPr>
          <w:rFonts w:asciiTheme="minorHAnsi" w:hAnsiTheme="minorHAnsi"/>
          <w:sz w:val="22"/>
          <w:szCs w:val="22"/>
        </w:rPr>
        <w:t xml:space="preserve"> run by the Girls' Public Day School Trust,</w:t>
      </w:r>
      <w:r w:rsidR="00B06ADF" w:rsidRPr="00CA6EAF">
        <w:rPr>
          <w:rFonts w:asciiTheme="minorHAnsi" w:hAnsiTheme="minorHAnsi"/>
          <w:sz w:val="22"/>
          <w:szCs w:val="22"/>
        </w:rPr>
        <w:t xml:space="preserve"> </w:t>
      </w:r>
      <w:r w:rsidR="00295F18" w:rsidRPr="00CA6EAF">
        <w:rPr>
          <w:rFonts w:asciiTheme="minorHAnsi" w:hAnsiTheme="minorHAnsi"/>
          <w:sz w:val="22"/>
          <w:szCs w:val="22"/>
        </w:rPr>
        <w:t xml:space="preserve">there were </w:t>
      </w:r>
      <w:r w:rsidR="00FA37A8" w:rsidRPr="00CA6EAF">
        <w:rPr>
          <w:rFonts w:asciiTheme="minorHAnsi" w:hAnsiTheme="minorHAnsi"/>
          <w:sz w:val="22"/>
          <w:szCs w:val="22"/>
        </w:rPr>
        <w:t>not enough</w:t>
      </w:r>
      <w:r w:rsidR="00295F18" w:rsidRPr="00CA6EAF">
        <w:rPr>
          <w:rFonts w:asciiTheme="minorHAnsi" w:hAnsiTheme="minorHAnsi"/>
          <w:sz w:val="22"/>
          <w:szCs w:val="22"/>
        </w:rPr>
        <w:t xml:space="preserve"> qualified female mathematics teachers, so young wom</w:t>
      </w:r>
      <w:r w:rsidR="00D6266A" w:rsidRPr="00CA6EAF">
        <w:rPr>
          <w:rFonts w:asciiTheme="minorHAnsi" w:hAnsiTheme="minorHAnsi"/>
          <w:sz w:val="22"/>
          <w:szCs w:val="22"/>
        </w:rPr>
        <w:t>e</w:t>
      </w:r>
      <w:r w:rsidR="00295F18" w:rsidRPr="00CA6EAF">
        <w:rPr>
          <w:rFonts w:asciiTheme="minorHAnsi" w:hAnsiTheme="minorHAnsi"/>
          <w:sz w:val="22"/>
          <w:szCs w:val="22"/>
        </w:rPr>
        <w:t xml:space="preserve">n had to go to the </w:t>
      </w:r>
      <w:r w:rsidR="00971CA4" w:rsidRPr="00CA6EAF">
        <w:rPr>
          <w:rFonts w:asciiTheme="minorHAnsi" w:hAnsiTheme="minorHAnsi"/>
          <w:sz w:val="22"/>
          <w:szCs w:val="22"/>
        </w:rPr>
        <w:t>trouble</w:t>
      </w:r>
      <w:r w:rsidR="00295F18" w:rsidRPr="00CA6EAF">
        <w:rPr>
          <w:rFonts w:asciiTheme="minorHAnsi" w:hAnsiTheme="minorHAnsi"/>
          <w:sz w:val="22"/>
          <w:szCs w:val="22"/>
        </w:rPr>
        <w:t xml:space="preserve"> of attending a preliminary university course in order to reach the standard required </w:t>
      </w:r>
      <w:bookmarkStart w:id="0" w:name="_GoBack"/>
      <w:bookmarkEnd w:id="0"/>
      <w:r w:rsidR="00295F18" w:rsidRPr="00CA6EAF">
        <w:rPr>
          <w:rFonts w:asciiTheme="minorHAnsi" w:hAnsiTheme="minorHAnsi"/>
          <w:sz w:val="22"/>
          <w:szCs w:val="22"/>
        </w:rPr>
        <w:t>to benefit from Cambridge</w:t>
      </w:r>
      <w:r w:rsidR="00D6266A" w:rsidRPr="00CA6EAF">
        <w:rPr>
          <w:rFonts w:asciiTheme="minorHAnsi" w:hAnsiTheme="minorHAnsi"/>
          <w:sz w:val="22"/>
          <w:szCs w:val="22"/>
        </w:rPr>
        <w:t xml:space="preserve"> (</w:t>
      </w:r>
      <w:r w:rsidR="00FA37A8" w:rsidRPr="00CA6EAF">
        <w:rPr>
          <w:rFonts w:asciiTheme="minorHAnsi" w:hAnsiTheme="minorHAnsi"/>
          <w:sz w:val="22"/>
          <w:szCs w:val="22"/>
        </w:rPr>
        <w:t>as did</w:t>
      </w:r>
      <w:r w:rsidR="00D6266A" w:rsidRPr="00CA6EAF">
        <w:rPr>
          <w:rFonts w:asciiTheme="minorHAnsi" w:hAnsiTheme="minorHAnsi"/>
          <w:sz w:val="22"/>
          <w:szCs w:val="22"/>
        </w:rPr>
        <w:t xml:space="preserve"> some young men)</w:t>
      </w:r>
      <w:r w:rsidR="00295F18" w:rsidRPr="00CA6EAF">
        <w:rPr>
          <w:rFonts w:asciiTheme="minorHAnsi" w:hAnsiTheme="minorHAnsi"/>
          <w:sz w:val="22"/>
          <w:szCs w:val="22"/>
        </w:rPr>
        <w:t xml:space="preserve">.  This is what Fawcett </w:t>
      </w:r>
      <w:r w:rsidR="00971CA4" w:rsidRPr="00CA6EAF">
        <w:rPr>
          <w:rFonts w:asciiTheme="minorHAnsi" w:hAnsiTheme="minorHAnsi"/>
          <w:sz w:val="22"/>
          <w:szCs w:val="22"/>
        </w:rPr>
        <w:t>chose to do</w:t>
      </w:r>
      <w:r w:rsidR="00295F18" w:rsidRPr="00CA6EAF">
        <w:rPr>
          <w:rFonts w:asciiTheme="minorHAnsi" w:hAnsiTheme="minorHAnsi"/>
          <w:sz w:val="22"/>
          <w:szCs w:val="22"/>
        </w:rPr>
        <w:t xml:space="preserve">, </w:t>
      </w:r>
      <w:r w:rsidR="00831EBB" w:rsidRPr="00CA6EAF">
        <w:rPr>
          <w:rFonts w:asciiTheme="minorHAnsi" w:hAnsiTheme="minorHAnsi"/>
          <w:sz w:val="22"/>
          <w:szCs w:val="22"/>
        </w:rPr>
        <w:t>taking courses over two years</w:t>
      </w:r>
      <w:r w:rsidR="00295F18" w:rsidRPr="00CA6EAF">
        <w:rPr>
          <w:rFonts w:asciiTheme="minorHAnsi" w:hAnsiTheme="minorHAnsi"/>
          <w:sz w:val="22"/>
          <w:szCs w:val="22"/>
        </w:rPr>
        <w:t xml:space="preserve"> at </w:t>
      </w:r>
      <w:smartTag w:uri="urn:schemas-microsoft-com:office:smarttags" w:element="PlaceName">
        <w:r w:rsidR="00AF27CD" w:rsidRPr="00CA6EAF">
          <w:rPr>
            <w:rFonts w:asciiTheme="minorHAnsi" w:hAnsiTheme="minorHAnsi"/>
            <w:sz w:val="22"/>
            <w:szCs w:val="22"/>
          </w:rPr>
          <w:t>London</w:t>
        </w:r>
      </w:smartTag>
      <w:r w:rsidR="00831EBB" w:rsidRPr="00CA6EAF">
        <w:rPr>
          <w:rFonts w:asciiTheme="minorHAnsi" w:hAnsiTheme="minorHAnsi"/>
          <w:sz w:val="22"/>
          <w:szCs w:val="22"/>
        </w:rPr>
        <w:t xml:space="preserve"> </w:t>
      </w:r>
      <w:smartTag w:uri="urn:schemas-microsoft-com:office:smarttags" w:element="PlaceType">
        <w:r w:rsidR="00831EBB" w:rsidRPr="00CA6EAF">
          <w:rPr>
            <w:rFonts w:asciiTheme="minorHAnsi" w:hAnsiTheme="minorHAnsi"/>
            <w:sz w:val="22"/>
            <w:szCs w:val="22"/>
          </w:rPr>
          <w:t>University</w:t>
        </w:r>
      </w:smartTag>
      <w:r w:rsidR="00831EBB" w:rsidRPr="00CA6EAF">
        <w:rPr>
          <w:rFonts w:asciiTheme="minorHAnsi" w:hAnsiTheme="minorHAnsi"/>
          <w:sz w:val="22"/>
          <w:szCs w:val="22"/>
        </w:rPr>
        <w:t xml:space="preserve">, and </w:t>
      </w:r>
      <w:r w:rsidR="00280CFE" w:rsidRPr="00CA6EAF">
        <w:rPr>
          <w:rFonts w:asciiTheme="minorHAnsi" w:hAnsiTheme="minorHAnsi"/>
          <w:sz w:val="22"/>
          <w:szCs w:val="22"/>
        </w:rPr>
        <w:t xml:space="preserve">in </w:t>
      </w:r>
      <w:r w:rsidR="00F07A7C" w:rsidRPr="00CA6EAF">
        <w:rPr>
          <w:rFonts w:asciiTheme="minorHAnsi" w:hAnsiTheme="minorHAnsi"/>
          <w:sz w:val="22"/>
          <w:szCs w:val="22"/>
        </w:rPr>
        <w:t xml:space="preserve">1887 </w:t>
      </w:r>
      <w:r w:rsidR="00831EBB" w:rsidRPr="00CA6EAF">
        <w:rPr>
          <w:rFonts w:asciiTheme="minorHAnsi" w:hAnsiTheme="minorHAnsi"/>
          <w:sz w:val="22"/>
          <w:szCs w:val="22"/>
        </w:rPr>
        <w:t xml:space="preserve">was awarded a scholarship to </w:t>
      </w:r>
      <w:smartTag w:uri="urn:schemas-microsoft-com:office:smarttags" w:element="PlaceName">
        <w:r w:rsidR="00831EBB" w:rsidRPr="00CA6EAF">
          <w:rPr>
            <w:rFonts w:asciiTheme="minorHAnsi" w:hAnsiTheme="minorHAnsi"/>
            <w:sz w:val="22"/>
            <w:szCs w:val="22"/>
          </w:rPr>
          <w:t>Newnham</w:t>
        </w:r>
      </w:smartTag>
      <w:r w:rsidR="00831EBB" w:rsidRPr="00CA6EAF">
        <w:rPr>
          <w:rFonts w:asciiTheme="minorHAnsi" w:hAnsiTheme="minorHAnsi"/>
          <w:sz w:val="22"/>
          <w:szCs w:val="22"/>
        </w:rPr>
        <w:t xml:space="preserve"> </w:t>
      </w:r>
      <w:smartTag w:uri="urn:schemas-microsoft-com:office:smarttags" w:element="PlaceType">
        <w:r w:rsidR="00831EBB" w:rsidRPr="00CA6EAF">
          <w:rPr>
            <w:rFonts w:asciiTheme="minorHAnsi" w:hAnsiTheme="minorHAnsi"/>
            <w:sz w:val="22"/>
            <w:szCs w:val="22"/>
          </w:rPr>
          <w:t>College</w:t>
        </w:r>
      </w:smartTag>
      <w:r w:rsidR="00831EBB" w:rsidRPr="00CA6EAF">
        <w:rPr>
          <w:rFonts w:asciiTheme="minorHAnsi" w:hAnsiTheme="minorHAnsi"/>
          <w:sz w:val="22"/>
          <w:szCs w:val="22"/>
        </w:rPr>
        <w:t xml:space="preserve">, </w:t>
      </w:r>
      <w:smartTag w:uri="urn:schemas-microsoft-com:office:smarttags" w:element="City">
        <w:smartTag w:uri="urn:schemas-microsoft-com:office:smarttags" w:element="place">
          <w:r w:rsidR="00831EBB" w:rsidRPr="00CA6EAF">
            <w:rPr>
              <w:rFonts w:asciiTheme="minorHAnsi" w:hAnsiTheme="minorHAnsi"/>
              <w:sz w:val="22"/>
              <w:szCs w:val="22"/>
            </w:rPr>
            <w:t>Cambridge</w:t>
          </w:r>
        </w:smartTag>
      </w:smartTag>
      <w:r w:rsidR="00FA37A8" w:rsidRPr="00CA6EAF">
        <w:rPr>
          <w:rFonts w:asciiTheme="minorHAnsi" w:hAnsiTheme="minorHAnsi"/>
          <w:sz w:val="22"/>
          <w:szCs w:val="22"/>
        </w:rPr>
        <w:t xml:space="preserve"> – the college her parents had helped to found.</w:t>
      </w:r>
      <w:r w:rsidR="00F07A7C" w:rsidRPr="00CA6EAF">
        <w:rPr>
          <w:rFonts w:asciiTheme="minorHAnsi" w:hAnsiTheme="minorHAnsi"/>
          <w:sz w:val="22"/>
          <w:szCs w:val="22"/>
        </w:rPr>
        <w:t xml:space="preserve">  After three years she came 'top' in the competitive </w:t>
      </w:r>
      <w:r w:rsidR="00C50F47" w:rsidRPr="00CA6EAF">
        <w:rPr>
          <w:rFonts w:asciiTheme="minorHAnsi" w:hAnsiTheme="minorHAnsi"/>
          <w:sz w:val="22"/>
          <w:szCs w:val="22"/>
        </w:rPr>
        <w:t>P</w:t>
      </w:r>
      <w:r w:rsidR="00F07A7C" w:rsidRPr="00CA6EAF">
        <w:rPr>
          <w:rFonts w:asciiTheme="minorHAnsi" w:hAnsiTheme="minorHAnsi"/>
          <w:sz w:val="22"/>
          <w:szCs w:val="22"/>
        </w:rPr>
        <w:t>art</w:t>
      </w:r>
      <w:r w:rsidR="00C50F47" w:rsidRPr="00CA6EAF">
        <w:rPr>
          <w:rFonts w:asciiTheme="minorHAnsi" w:hAnsiTheme="minorHAnsi"/>
          <w:sz w:val="22"/>
          <w:szCs w:val="22"/>
        </w:rPr>
        <w:t xml:space="preserve"> I</w:t>
      </w:r>
      <w:r w:rsidR="00F07A7C" w:rsidRPr="00CA6EAF">
        <w:rPr>
          <w:rFonts w:asciiTheme="minorHAnsi" w:hAnsiTheme="minorHAnsi"/>
          <w:sz w:val="22"/>
          <w:szCs w:val="22"/>
        </w:rPr>
        <w:t xml:space="preserve"> of the Tripos examinations, and went on</w:t>
      </w:r>
      <w:r w:rsidR="00C50F47" w:rsidRPr="00CA6EAF">
        <w:rPr>
          <w:rFonts w:asciiTheme="minorHAnsi" w:hAnsiTheme="minorHAnsi"/>
          <w:sz w:val="22"/>
          <w:szCs w:val="22"/>
        </w:rPr>
        <w:t xml:space="preserve"> in 1891</w:t>
      </w:r>
      <w:r w:rsidR="00F07A7C" w:rsidRPr="00CA6EAF">
        <w:rPr>
          <w:rFonts w:asciiTheme="minorHAnsi" w:hAnsiTheme="minorHAnsi"/>
          <w:sz w:val="22"/>
          <w:szCs w:val="22"/>
        </w:rPr>
        <w:t xml:space="preserve"> to </w:t>
      </w:r>
      <w:r w:rsidR="00607EAC" w:rsidRPr="00CA6EAF">
        <w:rPr>
          <w:rFonts w:asciiTheme="minorHAnsi" w:hAnsiTheme="minorHAnsi"/>
          <w:sz w:val="22"/>
          <w:szCs w:val="22"/>
        </w:rPr>
        <w:t>be placed</w:t>
      </w:r>
      <w:r w:rsidR="00D03231" w:rsidRPr="00CA6EAF">
        <w:rPr>
          <w:rFonts w:asciiTheme="minorHAnsi" w:hAnsiTheme="minorHAnsi"/>
          <w:sz w:val="22"/>
          <w:szCs w:val="22"/>
        </w:rPr>
        <w:t xml:space="preserve"> alone</w:t>
      </w:r>
      <w:r w:rsidR="00163637" w:rsidRPr="00CA6EAF">
        <w:rPr>
          <w:rFonts w:asciiTheme="minorHAnsi" w:hAnsiTheme="minorHAnsi"/>
          <w:sz w:val="22"/>
          <w:szCs w:val="22"/>
        </w:rPr>
        <w:t xml:space="preserve"> with the official Senior Wrangler</w:t>
      </w:r>
      <w:r w:rsidR="00607EAC" w:rsidRPr="00CA6EAF">
        <w:rPr>
          <w:rFonts w:asciiTheme="minorHAnsi" w:hAnsiTheme="minorHAnsi"/>
          <w:sz w:val="22"/>
          <w:szCs w:val="22"/>
        </w:rPr>
        <w:t xml:space="preserve"> in the</w:t>
      </w:r>
      <w:r w:rsidR="00C50F47" w:rsidRPr="00CA6EAF">
        <w:rPr>
          <w:rFonts w:asciiTheme="minorHAnsi" w:hAnsiTheme="minorHAnsi"/>
          <w:sz w:val="22"/>
          <w:szCs w:val="22"/>
        </w:rPr>
        <w:t xml:space="preserve"> top division of the first class in the optional Part II</w:t>
      </w:r>
      <w:r w:rsidR="00163637" w:rsidRPr="00CA6EAF">
        <w:rPr>
          <w:rFonts w:asciiTheme="minorHAnsi" w:hAnsiTheme="minorHAnsi"/>
          <w:sz w:val="22"/>
          <w:szCs w:val="22"/>
        </w:rPr>
        <w:t>.</w:t>
      </w:r>
      <w:r w:rsidR="00C50F47" w:rsidRPr="00CA6EAF">
        <w:rPr>
          <w:rFonts w:asciiTheme="minorHAnsi" w:hAnsiTheme="minorHAnsi"/>
          <w:sz w:val="22"/>
          <w:szCs w:val="22"/>
        </w:rPr>
        <w:t xml:space="preserve">  Then, with another scholarship, she spent a year on research, producing a paper on </w:t>
      </w:r>
      <w:r w:rsidR="004F6ADA" w:rsidRPr="00CA6EAF">
        <w:rPr>
          <w:rFonts w:asciiTheme="minorHAnsi" w:hAnsiTheme="minorHAnsi"/>
          <w:sz w:val="22"/>
          <w:szCs w:val="22"/>
        </w:rPr>
        <w:t>a topic in</w:t>
      </w:r>
      <w:r w:rsidR="00C50F47" w:rsidRPr="00CA6EAF">
        <w:rPr>
          <w:rFonts w:asciiTheme="minorHAnsi" w:hAnsiTheme="minorHAnsi"/>
          <w:sz w:val="22"/>
          <w:szCs w:val="22"/>
        </w:rPr>
        <w:t xml:space="preserve"> 'applied' mathematics.</w:t>
      </w:r>
      <w:r w:rsidR="00051B41" w:rsidRPr="00CA6EAF">
        <w:rPr>
          <w:rFonts w:asciiTheme="minorHAnsi" w:hAnsiTheme="minorHAnsi"/>
          <w:sz w:val="22"/>
          <w:szCs w:val="22"/>
        </w:rPr>
        <w:t xml:space="preserve">  However her talents were not seized on</w:t>
      </w:r>
      <w:r w:rsidR="00163637" w:rsidRPr="00CA6EAF">
        <w:rPr>
          <w:rFonts w:asciiTheme="minorHAnsi" w:hAnsiTheme="minorHAnsi"/>
          <w:sz w:val="22"/>
          <w:szCs w:val="22"/>
        </w:rPr>
        <w:t xml:space="preserve"> – and rewarded –</w:t>
      </w:r>
      <w:r w:rsidR="00051B41" w:rsidRPr="00CA6EAF">
        <w:rPr>
          <w:rFonts w:asciiTheme="minorHAnsi" w:hAnsiTheme="minorHAnsi"/>
          <w:sz w:val="22"/>
          <w:szCs w:val="22"/>
        </w:rPr>
        <w:t xml:space="preserve"> as they</w:t>
      </w:r>
      <w:r w:rsidR="00163637" w:rsidRPr="00CA6EAF">
        <w:rPr>
          <w:rFonts w:asciiTheme="minorHAnsi" w:hAnsiTheme="minorHAnsi"/>
          <w:sz w:val="22"/>
          <w:szCs w:val="22"/>
        </w:rPr>
        <w:t xml:space="preserve"> invariably</w:t>
      </w:r>
      <w:r w:rsidR="00051B41" w:rsidRPr="00CA6EAF">
        <w:rPr>
          <w:rFonts w:asciiTheme="minorHAnsi" w:hAnsiTheme="minorHAnsi"/>
          <w:sz w:val="22"/>
          <w:szCs w:val="22"/>
        </w:rPr>
        <w:t xml:space="preserve"> were in the case of any male Wrangler in the top echelon.</w:t>
      </w:r>
    </w:p>
    <w:p w:rsidR="00156B91" w:rsidRPr="00CA6EAF" w:rsidRDefault="00156B91" w:rsidP="00803140">
      <w:pPr>
        <w:rPr>
          <w:rFonts w:asciiTheme="minorHAnsi" w:hAnsiTheme="minorHAnsi"/>
          <w:sz w:val="22"/>
          <w:szCs w:val="22"/>
        </w:rPr>
      </w:pPr>
    </w:p>
    <w:p w:rsidR="00D910AF" w:rsidRPr="00CA6EAF" w:rsidRDefault="00156B91" w:rsidP="00803140">
      <w:pPr>
        <w:rPr>
          <w:rFonts w:asciiTheme="minorHAnsi" w:hAnsiTheme="minorHAnsi"/>
          <w:sz w:val="22"/>
          <w:szCs w:val="22"/>
        </w:rPr>
      </w:pPr>
      <w:r w:rsidRPr="00CA6EAF">
        <w:rPr>
          <w:rFonts w:asciiTheme="minorHAnsi" w:hAnsiTheme="minorHAnsi"/>
          <w:sz w:val="22"/>
          <w:szCs w:val="22"/>
        </w:rPr>
        <w:t>Fawcett</w:t>
      </w:r>
      <w:r w:rsidR="00163637" w:rsidRPr="00CA6EAF">
        <w:rPr>
          <w:rFonts w:asciiTheme="minorHAnsi" w:hAnsiTheme="minorHAnsi"/>
          <w:sz w:val="22"/>
          <w:szCs w:val="22"/>
        </w:rPr>
        <w:t xml:space="preserve"> </w:t>
      </w:r>
      <w:r w:rsidRPr="00CA6EAF">
        <w:rPr>
          <w:rFonts w:asciiTheme="minorHAnsi" w:hAnsiTheme="minorHAnsi"/>
          <w:sz w:val="22"/>
          <w:szCs w:val="22"/>
        </w:rPr>
        <w:t>was elected</w:t>
      </w:r>
      <w:r w:rsidR="00803140" w:rsidRPr="00CA6EAF">
        <w:rPr>
          <w:rFonts w:asciiTheme="minorHAnsi" w:hAnsiTheme="minorHAnsi"/>
          <w:sz w:val="22"/>
          <w:szCs w:val="22"/>
        </w:rPr>
        <w:t xml:space="preserve"> a Fellow of Newnham</w:t>
      </w:r>
      <w:r w:rsidRPr="00CA6EAF">
        <w:rPr>
          <w:rFonts w:asciiTheme="minorHAnsi" w:hAnsiTheme="minorHAnsi"/>
          <w:sz w:val="22"/>
          <w:szCs w:val="22"/>
        </w:rPr>
        <w:t xml:space="preserve"> (and also</w:t>
      </w:r>
      <w:r w:rsidR="00803140" w:rsidRPr="00CA6EAF">
        <w:rPr>
          <w:rFonts w:asciiTheme="minorHAnsi" w:hAnsiTheme="minorHAnsi"/>
          <w:sz w:val="22"/>
          <w:szCs w:val="22"/>
        </w:rPr>
        <w:t xml:space="preserve"> a Fellow of University College, </w:t>
      </w:r>
      <w:smartTag w:uri="urn:schemas-microsoft-com:office:smarttags" w:element="City">
        <w:smartTag w:uri="urn:schemas-microsoft-com:office:smarttags" w:element="place">
          <w:r w:rsidR="00803140" w:rsidRPr="00CA6EAF">
            <w:rPr>
              <w:rFonts w:asciiTheme="minorHAnsi" w:hAnsiTheme="minorHAnsi"/>
              <w:sz w:val="22"/>
              <w:szCs w:val="22"/>
            </w:rPr>
            <w:t>London</w:t>
          </w:r>
        </w:smartTag>
      </w:smartTag>
      <w:r w:rsidRPr="00CA6EAF">
        <w:rPr>
          <w:rFonts w:asciiTheme="minorHAnsi" w:hAnsiTheme="minorHAnsi"/>
          <w:sz w:val="22"/>
          <w:szCs w:val="22"/>
        </w:rPr>
        <w:t>)</w:t>
      </w:r>
      <w:r w:rsidR="00803140" w:rsidRPr="00CA6EAF">
        <w:rPr>
          <w:rFonts w:asciiTheme="minorHAnsi" w:hAnsiTheme="minorHAnsi"/>
          <w:sz w:val="22"/>
          <w:szCs w:val="22"/>
        </w:rPr>
        <w:t>.</w:t>
      </w:r>
      <w:r w:rsidRPr="00CA6EAF">
        <w:rPr>
          <w:rFonts w:asciiTheme="minorHAnsi" w:hAnsiTheme="minorHAnsi"/>
          <w:sz w:val="22"/>
          <w:szCs w:val="22"/>
        </w:rPr>
        <w:t xml:space="preserve">  She </w:t>
      </w:r>
      <w:r w:rsidR="00083C08" w:rsidRPr="00CA6EAF">
        <w:rPr>
          <w:rFonts w:asciiTheme="minorHAnsi" w:hAnsiTheme="minorHAnsi"/>
          <w:sz w:val="22"/>
          <w:szCs w:val="22"/>
        </w:rPr>
        <w:t>remained at Newnham as a College Lecturer (women were not permitted to work as University Lecturers)</w:t>
      </w:r>
      <w:r w:rsidRPr="00CA6EAF">
        <w:rPr>
          <w:rFonts w:asciiTheme="minorHAnsi" w:hAnsiTheme="minorHAnsi"/>
          <w:sz w:val="22"/>
          <w:szCs w:val="22"/>
        </w:rPr>
        <w:t xml:space="preserve"> from 1892</w:t>
      </w:r>
      <w:r w:rsidR="00083C08" w:rsidRPr="00CA6EAF">
        <w:rPr>
          <w:rFonts w:asciiTheme="minorHAnsi" w:hAnsiTheme="minorHAnsi"/>
          <w:sz w:val="22"/>
          <w:szCs w:val="22"/>
        </w:rPr>
        <w:t xml:space="preserve"> until she resigned in 1902</w:t>
      </w:r>
      <w:r w:rsidR="004A453E" w:rsidRPr="00CA6EAF">
        <w:rPr>
          <w:rFonts w:asciiTheme="minorHAnsi" w:hAnsiTheme="minorHAnsi"/>
          <w:sz w:val="22"/>
          <w:szCs w:val="22"/>
        </w:rPr>
        <w:t xml:space="preserve">, when she was appointed as a lecturer, to train mathematics teachers, at the Normal School, </w:t>
      </w:r>
      <w:smartTag w:uri="urn:schemas-microsoft-com:office:smarttags" w:element="place">
        <w:smartTag w:uri="urn:schemas-microsoft-com:office:smarttags" w:element="City">
          <w:r w:rsidR="004A453E" w:rsidRPr="00CA6EAF">
            <w:rPr>
              <w:rFonts w:asciiTheme="minorHAnsi" w:hAnsiTheme="minorHAnsi"/>
              <w:sz w:val="22"/>
              <w:szCs w:val="22"/>
            </w:rPr>
            <w:t>Johannesburg</w:t>
          </w:r>
        </w:smartTag>
        <w:r w:rsidR="004A453E" w:rsidRPr="00CA6EAF">
          <w:rPr>
            <w:rFonts w:asciiTheme="minorHAnsi" w:hAnsiTheme="minorHAnsi"/>
            <w:sz w:val="22"/>
            <w:szCs w:val="22"/>
          </w:rPr>
          <w:t xml:space="preserve">, </w:t>
        </w:r>
        <w:smartTag w:uri="urn:schemas-microsoft-com:office:smarttags" w:element="country-region">
          <w:r w:rsidR="004A453E" w:rsidRPr="00CA6EAF">
            <w:rPr>
              <w:rFonts w:asciiTheme="minorHAnsi" w:hAnsiTheme="minorHAnsi"/>
              <w:sz w:val="22"/>
              <w:szCs w:val="22"/>
            </w:rPr>
            <w:t>South Africa</w:t>
          </w:r>
        </w:smartTag>
      </w:smartTag>
      <w:r w:rsidR="004A453E" w:rsidRPr="00CA6EAF">
        <w:rPr>
          <w:rFonts w:asciiTheme="minorHAnsi" w:hAnsiTheme="minorHAnsi"/>
          <w:sz w:val="22"/>
          <w:szCs w:val="22"/>
        </w:rPr>
        <w:t xml:space="preserve">.  </w:t>
      </w:r>
      <w:r w:rsidR="008121A6" w:rsidRPr="00CA6EAF">
        <w:rPr>
          <w:rFonts w:asciiTheme="minorHAnsi" w:hAnsiTheme="minorHAnsi"/>
          <w:sz w:val="22"/>
          <w:szCs w:val="22"/>
        </w:rPr>
        <w:t>Her interest in the country had been fired when she had earlier paid an extended visit with her mother, and she managed to foster good relations with the Boer population despite a difficult political situation.</w:t>
      </w:r>
      <w:r w:rsidR="003301FA" w:rsidRPr="00CA6EAF">
        <w:rPr>
          <w:rFonts w:asciiTheme="minorHAnsi" w:hAnsiTheme="minorHAnsi"/>
          <w:sz w:val="22"/>
          <w:szCs w:val="22"/>
        </w:rPr>
        <w:t xml:space="preserve">  Her mother, rather naturally, had ambitions for her career, but these could not be fully realized because of Fawcett's retiring disposition – she did not have the type of personality that could fight to throw open a new profession to women.  So when she left South Africa in </w:t>
      </w:r>
      <w:r w:rsidR="000B0CBD" w:rsidRPr="00CA6EAF">
        <w:rPr>
          <w:rFonts w:asciiTheme="minorHAnsi" w:hAnsiTheme="minorHAnsi"/>
          <w:sz w:val="22"/>
          <w:szCs w:val="22"/>
        </w:rPr>
        <w:t>1905, it was to take up a post as</w:t>
      </w:r>
      <w:r w:rsidR="00E04D37" w:rsidRPr="00CA6EAF">
        <w:rPr>
          <w:rFonts w:asciiTheme="minorHAnsi" w:hAnsiTheme="minorHAnsi"/>
          <w:sz w:val="22"/>
          <w:szCs w:val="22"/>
        </w:rPr>
        <w:t xml:space="preserve"> principal assistant to the Director of Education of the newly-formed London Co</w:t>
      </w:r>
      <w:r w:rsidR="00920608" w:rsidRPr="00CA6EAF">
        <w:rPr>
          <w:rFonts w:asciiTheme="minorHAnsi" w:hAnsiTheme="minorHAnsi"/>
          <w:sz w:val="22"/>
          <w:szCs w:val="22"/>
        </w:rPr>
        <w:t xml:space="preserve">unty Council – surprisingly, at the same salary as a man would have received.  She </w:t>
      </w:r>
      <w:r w:rsidRPr="00CA6EAF">
        <w:rPr>
          <w:rFonts w:asciiTheme="minorHAnsi" w:hAnsiTheme="minorHAnsi"/>
          <w:sz w:val="22"/>
          <w:szCs w:val="22"/>
        </w:rPr>
        <w:t xml:space="preserve">developed the teacher training colleges, Furzedown and Avery Hill in particular, and </w:t>
      </w:r>
      <w:r w:rsidR="00920608" w:rsidRPr="00CA6EAF">
        <w:rPr>
          <w:rFonts w:asciiTheme="minorHAnsi" w:hAnsiTheme="minorHAnsi"/>
          <w:sz w:val="22"/>
          <w:szCs w:val="22"/>
        </w:rPr>
        <w:t>achieved some moderate successes, fight</w:t>
      </w:r>
      <w:r w:rsidR="00EB7507" w:rsidRPr="00CA6EAF">
        <w:rPr>
          <w:rFonts w:asciiTheme="minorHAnsi" w:hAnsiTheme="minorHAnsi"/>
          <w:sz w:val="22"/>
          <w:szCs w:val="22"/>
        </w:rPr>
        <w:t>ing for equal pay for LCC staff</w:t>
      </w:r>
      <w:r w:rsidR="00D03231" w:rsidRPr="00CA6EAF">
        <w:rPr>
          <w:rFonts w:asciiTheme="minorHAnsi" w:hAnsiTheme="minorHAnsi"/>
          <w:sz w:val="22"/>
          <w:szCs w:val="22"/>
        </w:rPr>
        <w:t xml:space="preserve">.  She also oversaw the transfer of the </w:t>
      </w:r>
      <w:smartTag w:uri="urn:schemas-microsoft-com:office:smarttags" w:element="PlaceName">
        <w:r w:rsidR="00D03231" w:rsidRPr="00CA6EAF">
          <w:rPr>
            <w:rFonts w:asciiTheme="minorHAnsi" w:hAnsiTheme="minorHAnsi"/>
            <w:sz w:val="22"/>
            <w:szCs w:val="22"/>
          </w:rPr>
          <w:t>London</w:t>
        </w:r>
      </w:smartTag>
      <w:r w:rsidR="00D03231" w:rsidRPr="00CA6EAF">
        <w:rPr>
          <w:rFonts w:asciiTheme="minorHAnsi" w:hAnsiTheme="minorHAnsi"/>
          <w:sz w:val="22"/>
          <w:szCs w:val="22"/>
        </w:rPr>
        <w:t xml:space="preserve"> </w:t>
      </w:r>
      <w:smartTag w:uri="urn:schemas-microsoft-com:office:smarttags" w:element="PlaceName">
        <w:r w:rsidR="00D03231" w:rsidRPr="00CA6EAF">
          <w:rPr>
            <w:rFonts w:asciiTheme="minorHAnsi" w:hAnsiTheme="minorHAnsi"/>
            <w:sz w:val="22"/>
            <w:szCs w:val="22"/>
          </w:rPr>
          <w:t>Day</w:t>
        </w:r>
      </w:smartTag>
      <w:r w:rsidR="00D03231" w:rsidRPr="00CA6EAF">
        <w:rPr>
          <w:rFonts w:asciiTheme="minorHAnsi" w:hAnsiTheme="minorHAnsi"/>
          <w:sz w:val="22"/>
          <w:szCs w:val="22"/>
        </w:rPr>
        <w:t xml:space="preserve"> </w:t>
      </w:r>
      <w:smartTag w:uri="urn:schemas-microsoft-com:office:smarttags" w:element="PlaceName">
        <w:r w:rsidR="00D03231" w:rsidRPr="00CA6EAF">
          <w:rPr>
            <w:rFonts w:asciiTheme="minorHAnsi" w:hAnsiTheme="minorHAnsi"/>
            <w:sz w:val="22"/>
            <w:szCs w:val="22"/>
          </w:rPr>
          <w:t>Training</w:t>
        </w:r>
      </w:smartTag>
      <w:r w:rsidR="00D03231" w:rsidRPr="00CA6EAF">
        <w:rPr>
          <w:rFonts w:asciiTheme="minorHAnsi" w:hAnsiTheme="minorHAnsi"/>
          <w:sz w:val="22"/>
          <w:szCs w:val="22"/>
        </w:rPr>
        <w:t xml:space="preserve"> </w:t>
      </w:r>
      <w:smartTag w:uri="urn:schemas-microsoft-com:office:smarttags" w:element="PlaceType">
        <w:r w:rsidR="00D03231" w:rsidRPr="00CA6EAF">
          <w:rPr>
            <w:rFonts w:asciiTheme="minorHAnsi" w:hAnsiTheme="minorHAnsi"/>
            <w:sz w:val="22"/>
            <w:szCs w:val="22"/>
          </w:rPr>
          <w:t>College</w:t>
        </w:r>
      </w:smartTag>
      <w:r w:rsidR="00D03231" w:rsidRPr="00CA6EAF">
        <w:rPr>
          <w:rFonts w:asciiTheme="minorHAnsi" w:hAnsiTheme="minorHAnsi"/>
          <w:sz w:val="22"/>
          <w:szCs w:val="22"/>
        </w:rPr>
        <w:t xml:space="preserve"> to the </w:t>
      </w:r>
      <w:smartTag w:uri="urn:schemas-microsoft-com:office:smarttags" w:element="PlaceType">
        <w:r w:rsidR="00D03231" w:rsidRPr="00CA6EAF">
          <w:rPr>
            <w:rFonts w:asciiTheme="minorHAnsi" w:hAnsiTheme="minorHAnsi"/>
            <w:sz w:val="22"/>
            <w:szCs w:val="22"/>
          </w:rPr>
          <w:t>University</w:t>
        </w:r>
      </w:smartTag>
      <w:r w:rsidR="00D03231" w:rsidRPr="00CA6EAF">
        <w:rPr>
          <w:rFonts w:asciiTheme="minorHAnsi" w:hAnsiTheme="minorHAnsi"/>
          <w:sz w:val="22"/>
          <w:szCs w:val="22"/>
        </w:rPr>
        <w:t xml:space="preserve"> of </w:t>
      </w:r>
      <w:smartTag w:uri="urn:schemas-microsoft-com:office:smarttags" w:element="PlaceName">
        <w:r w:rsidR="00D03231" w:rsidRPr="00CA6EAF">
          <w:rPr>
            <w:rFonts w:asciiTheme="minorHAnsi" w:hAnsiTheme="minorHAnsi"/>
            <w:sz w:val="22"/>
            <w:szCs w:val="22"/>
          </w:rPr>
          <w:t>London</w:t>
        </w:r>
      </w:smartTag>
      <w:r w:rsidR="00D03231" w:rsidRPr="00CA6EAF">
        <w:rPr>
          <w:rFonts w:asciiTheme="minorHAnsi" w:hAnsiTheme="minorHAnsi"/>
          <w:sz w:val="22"/>
          <w:szCs w:val="22"/>
        </w:rPr>
        <w:t xml:space="preserve"> as the </w:t>
      </w:r>
      <w:smartTag w:uri="urn:schemas-microsoft-com:office:smarttags" w:element="place">
        <w:smartTag w:uri="urn:schemas-microsoft-com:office:smarttags" w:element="PlaceType">
          <w:r w:rsidR="00D03231" w:rsidRPr="00CA6EAF">
            <w:rPr>
              <w:rFonts w:asciiTheme="minorHAnsi" w:hAnsiTheme="minorHAnsi"/>
              <w:sz w:val="22"/>
              <w:szCs w:val="22"/>
            </w:rPr>
            <w:t>Institute</w:t>
          </w:r>
        </w:smartTag>
        <w:r w:rsidR="00D03231" w:rsidRPr="00CA6EAF">
          <w:rPr>
            <w:rFonts w:asciiTheme="minorHAnsi" w:hAnsiTheme="minorHAnsi"/>
            <w:sz w:val="22"/>
            <w:szCs w:val="22"/>
          </w:rPr>
          <w:t xml:space="preserve"> of </w:t>
        </w:r>
        <w:smartTag w:uri="urn:schemas-microsoft-com:office:smarttags" w:element="PlaceName">
          <w:r w:rsidR="00D03231" w:rsidRPr="00CA6EAF">
            <w:rPr>
              <w:rFonts w:asciiTheme="minorHAnsi" w:hAnsiTheme="minorHAnsi"/>
              <w:sz w:val="22"/>
              <w:szCs w:val="22"/>
            </w:rPr>
            <w:t>Education</w:t>
          </w:r>
        </w:smartTag>
      </w:smartTag>
      <w:r w:rsidR="00D03231" w:rsidRPr="00CA6EAF">
        <w:rPr>
          <w:rFonts w:asciiTheme="minorHAnsi" w:hAnsiTheme="minorHAnsi"/>
          <w:sz w:val="22"/>
          <w:szCs w:val="22"/>
        </w:rPr>
        <w:t>.</w:t>
      </w:r>
      <w:r w:rsidR="00B43B17" w:rsidRPr="00CA6EAF">
        <w:rPr>
          <w:rFonts w:asciiTheme="minorHAnsi" w:hAnsiTheme="minorHAnsi"/>
          <w:sz w:val="22"/>
          <w:szCs w:val="22"/>
        </w:rPr>
        <w:t xml:space="preserve">  She retired in 1934 but continued her support</w:t>
      </w:r>
      <w:r w:rsidR="00803140" w:rsidRPr="00CA6EAF">
        <w:rPr>
          <w:rFonts w:asciiTheme="minorHAnsi" w:hAnsiTheme="minorHAnsi"/>
          <w:sz w:val="22"/>
          <w:szCs w:val="22"/>
        </w:rPr>
        <w:t xml:space="preserve">, financial as well as practical, </w:t>
      </w:r>
      <w:r w:rsidR="00B43B17" w:rsidRPr="00CA6EAF">
        <w:rPr>
          <w:rFonts w:asciiTheme="minorHAnsi" w:hAnsiTheme="minorHAnsi"/>
          <w:sz w:val="22"/>
          <w:szCs w:val="22"/>
        </w:rPr>
        <w:t xml:space="preserve">for </w:t>
      </w:r>
      <w:r w:rsidR="005D1545" w:rsidRPr="00CA6EAF">
        <w:rPr>
          <w:rFonts w:asciiTheme="minorHAnsi" w:hAnsiTheme="minorHAnsi"/>
          <w:sz w:val="22"/>
          <w:szCs w:val="22"/>
        </w:rPr>
        <w:t>her favourite</w:t>
      </w:r>
      <w:r w:rsidR="00B43B17" w:rsidRPr="00CA6EAF">
        <w:rPr>
          <w:rFonts w:asciiTheme="minorHAnsi" w:hAnsiTheme="minorHAnsi"/>
          <w:sz w:val="22"/>
          <w:szCs w:val="22"/>
        </w:rPr>
        <w:t xml:space="preserve"> causes, notably the London and National Society for Women's Service</w:t>
      </w:r>
      <w:r w:rsidR="00D910AF" w:rsidRPr="00CA6EAF">
        <w:rPr>
          <w:rFonts w:asciiTheme="minorHAnsi" w:hAnsiTheme="minorHAnsi"/>
          <w:sz w:val="22"/>
          <w:szCs w:val="22"/>
        </w:rPr>
        <w:t xml:space="preserve"> (</w:t>
      </w:r>
      <w:r w:rsidR="00B43B17" w:rsidRPr="00CA6EAF">
        <w:rPr>
          <w:rFonts w:asciiTheme="minorHAnsi" w:hAnsiTheme="minorHAnsi"/>
          <w:sz w:val="22"/>
          <w:szCs w:val="22"/>
        </w:rPr>
        <w:t xml:space="preserve">renamed the Fawcett Society in </w:t>
      </w:r>
      <w:r w:rsidR="00536548" w:rsidRPr="00CA6EAF">
        <w:rPr>
          <w:rFonts w:asciiTheme="minorHAnsi" w:hAnsiTheme="minorHAnsi"/>
          <w:sz w:val="22"/>
          <w:szCs w:val="22"/>
        </w:rPr>
        <w:t>1953, in honour of Dame Millicent</w:t>
      </w:r>
      <w:r w:rsidR="00D910AF" w:rsidRPr="00CA6EAF">
        <w:rPr>
          <w:rFonts w:asciiTheme="minorHAnsi" w:hAnsiTheme="minorHAnsi"/>
          <w:sz w:val="22"/>
          <w:szCs w:val="22"/>
        </w:rPr>
        <w:t>);</w:t>
      </w:r>
      <w:r w:rsidR="00536548" w:rsidRPr="00CA6EAF">
        <w:rPr>
          <w:rFonts w:asciiTheme="minorHAnsi" w:hAnsiTheme="minorHAnsi"/>
          <w:sz w:val="22"/>
          <w:szCs w:val="22"/>
        </w:rPr>
        <w:t xml:space="preserve"> </w:t>
      </w:r>
      <w:r w:rsidR="00D910AF" w:rsidRPr="00CA6EAF">
        <w:rPr>
          <w:rFonts w:asciiTheme="minorHAnsi" w:hAnsiTheme="minorHAnsi"/>
          <w:sz w:val="22"/>
          <w:szCs w:val="22"/>
        </w:rPr>
        <w:t>she served on the executive committee and in 1945-46 as</w:t>
      </w:r>
      <w:r w:rsidR="00C05A08" w:rsidRPr="00CA6EAF">
        <w:rPr>
          <w:rFonts w:asciiTheme="minorHAnsi" w:hAnsiTheme="minorHAnsi"/>
          <w:sz w:val="22"/>
          <w:szCs w:val="22"/>
        </w:rPr>
        <w:t xml:space="preserve"> its</w:t>
      </w:r>
      <w:r w:rsidR="00D910AF" w:rsidRPr="00CA6EAF">
        <w:rPr>
          <w:rFonts w:asciiTheme="minorHAnsi" w:hAnsiTheme="minorHAnsi"/>
          <w:sz w:val="22"/>
          <w:szCs w:val="22"/>
        </w:rPr>
        <w:t xml:space="preserve"> President.  </w:t>
      </w:r>
      <w:r w:rsidR="00536548" w:rsidRPr="00CA6EAF">
        <w:rPr>
          <w:rFonts w:asciiTheme="minorHAnsi" w:hAnsiTheme="minorHAnsi"/>
          <w:sz w:val="22"/>
          <w:szCs w:val="22"/>
        </w:rPr>
        <w:t>Fawcett died in 1948, a month after the decree that allowed women to be awarded the B.A. degree</w:t>
      </w:r>
      <w:r w:rsidR="00CD00FC" w:rsidRPr="00CA6EAF">
        <w:rPr>
          <w:rFonts w:asciiTheme="minorHAnsi" w:hAnsiTheme="minorHAnsi"/>
          <w:sz w:val="22"/>
          <w:szCs w:val="22"/>
        </w:rPr>
        <w:t xml:space="preserve"> at Cambridge </w:t>
      </w:r>
      <w:r w:rsidR="00536548" w:rsidRPr="00CA6EAF">
        <w:rPr>
          <w:rFonts w:asciiTheme="minorHAnsi" w:hAnsiTheme="minorHAnsi"/>
          <w:sz w:val="22"/>
          <w:szCs w:val="22"/>
        </w:rPr>
        <w:t>had received Royal Assent.</w:t>
      </w:r>
    </w:p>
    <w:p w:rsidR="00D910AF" w:rsidRPr="00CA6EAF" w:rsidRDefault="00D910AF" w:rsidP="00803140">
      <w:pPr>
        <w:rPr>
          <w:rFonts w:asciiTheme="minorHAnsi" w:hAnsiTheme="minorHAnsi"/>
          <w:sz w:val="22"/>
          <w:szCs w:val="22"/>
        </w:rPr>
      </w:pPr>
    </w:p>
    <w:p w:rsidR="005B3490" w:rsidRPr="00CA6EAF" w:rsidRDefault="005B3490" w:rsidP="005B3490">
      <w:pPr>
        <w:jc w:val="right"/>
        <w:rPr>
          <w:rFonts w:asciiTheme="minorHAnsi" w:hAnsiTheme="minorHAnsi"/>
          <w:sz w:val="22"/>
          <w:szCs w:val="22"/>
        </w:rPr>
      </w:pPr>
      <w:proofErr w:type="gramStart"/>
      <w:r w:rsidRPr="00CA6EAF">
        <w:rPr>
          <w:rFonts w:asciiTheme="minorHAnsi" w:hAnsiTheme="minorHAnsi"/>
          <w:sz w:val="22"/>
          <w:szCs w:val="22"/>
        </w:rPr>
        <w:t>A</w:t>
      </w:r>
      <w:proofErr w:type="gramEnd"/>
      <w:r w:rsidRPr="00CA6EAF">
        <w:rPr>
          <w:rFonts w:asciiTheme="minorHAnsi" w:hAnsiTheme="minorHAnsi"/>
          <w:sz w:val="22"/>
          <w:szCs w:val="22"/>
        </w:rPr>
        <w:t xml:space="preserve"> E L Davis</w:t>
      </w:r>
    </w:p>
    <w:sectPr w:rsidR="005B3490" w:rsidRPr="00CA6EAF" w:rsidSect="00C05A08">
      <w:pgSz w:w="12240" w:h="15840"/>
      <w:pgMar w:top="1134" w:right="90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1/uE3LMa60kCzbWty6xPI+zWHXSdyo3XspB1gHnvsz1XxY9dBMb1Utkfs/ruQfhI24qxwsUZkdCZsEDdmS+/bw==" w:salt="kVQgi/wWfUPtujp58ybig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05"/>
    <w:rsid w:val="00005CD7"/>
    <w:rsid w:val="000114BE"/>
    <w:rsid w:val="00034BE7"/>
    <w:rsid w:val="00043310"/>
    <w:rsid w:val="00050790"/>
    <w:rsid w:val="00051728"/>
    <w:rsid w:val="00051B41"/>
    <w:rsid w:val="00083C08"/>
    <w:rsid w:val="00090EA9"/>
    <w:rsid w:val="000B0CBD"/>
    <w:rsid w:val="000B39FB"/>
    <w:rsid w:val="000E6703"/>
    <w:rsid w:val="000F694B"/>
    <w:rsid w:val="00132EBB"/>
    <w:rsid w:val="001422FC"/>
    <w:rsid w:val="00156B91"/>
    <w:rsid w:val="00163637"/>
    <w:rsid w:val="00165ADC"/>
    <w:rsid w:val="00176E85"/>
    <w:rsid w:val="001A68CA"/>
    <w:rsid w:val="001B75FA"/>
    <w:rsid w:val="001E2A3D"/>
    <w:rsid w:val="002258B6"/>
    <w:rsid w:val="00280CFE"/>
    <w:rsid w:val="00282DD9"/>
    <w:rsid w:val="00287F3A"/>
    <w:rsid w:val="00295F18"/>
    <w:rsid w:val="002B434D"/>
    <w:rsid w:val="002D24F6"/>
    <w:rsid w:val="0031039A"/>
    <w:rsid w:val="003262C8"/>
    <w:rsid w:val="003301FA"/>
    <w:rsid w:val="00342685"/>
    <w:rsid w:val="00375944"/>
    <w:rsid w:val="00391A0A"/>
    <w:rsid w:val="003965EE"/>
    <w:rsid w:val="003A65DD"/>
    <w:rsid w:val="003C4991"/>
    <w:rsid w:val="003F6A03"/>
    <w:rsid w:val="003F7DC8"/>
    <w:rsid w:val="00413026"/>
    <w:rsid w:val="00430B98"/>
    <w:rsid w:val="004466A5"/>
    <w:rsid w:val="004525D7"/>
    <w:rsid w:val="004A453E"/>
    <w:rsid w:val="004A6BE3"/>
    <w:rsid w:val="004E4E5B"/>
    <w:rsid w:val="004F09C7"/>
    <w:rsid w:val="004F6ADA"/>
    <w:rsid w:val="005002A1"/>
    <w:rsid w:val="0052243B"/>
    <w:rsid w:val="00534745"/>
    <w:rsid w:val="00536548"/>
    <w:rsid w:val="005376AE"/>
    <w:rsid w:val="00582334"/>
    <w:rsid w:val="00594CFA"/>
    <w:rsid w:val="005A5D9D"/>
    <w:rsid w:val="005B3490"/>
    <w:rsid w:val="005B4634"/>
    <w:rsid w:val="005C41B6"/>
    <w:rsid w:val="005D1545"/>
    <w:rsid w:val="005D1B97"/>
    <w:rsid w:val="005D3A23"/>
    <w:rsid w:val="00607EAC"/>
    <w:rsid w:val="006A6BA1"/>
    <w:rsid w:val="006B183F"/>
    <w:rsid w:val="006B249C"/>
    <w:rsid w:val="006B261B"/>
    <w:rsid w:val="006C5905"/>
    <w:rsid w:val="006F2310"/>
    <w:rsid w:val="00706747"/>
    <w:rsid w:val="00714D24"/>
    <w:rsid w:val="00717736"/>
    <w:rsid w:val="00734CE5"/>
    <w:rsid w:val="00742ADD"/>
    <w:rsid w:val="00752A4E"/>
    <w:rsid w:val="007566F3"/>
    <w:rsid w:val="00771BDD"/>
    <w:rsid w:val="00796DA1"/>
    <w:rsid w:val="007F3C99"/>
    <w:rsid w:val="00803140"/>
    <w:rsid w:val="008121A6"/>
    <w:rsid w:val="008168AD"/>
    <w:rsid w:val="00817A8B"/>
    <w:rsid w:val="00831EBB"/>
    <w:rsid w:val="00837443"/>
    <w:rsid w:val="00862EB0"/>
    <w:rsid w:val="00872356"/>
    <w:rsid w:val="00875150"/>
    <w:rsid w:val="008A53E8"/>
    <w:rsid w:val="008A6A58"/>
    <w:rsid w:val="008B41E8"/>
    <w:rsid w:val="008B61B5"/>
    <w:rsid w:val="008F3B93"/>
    <w:rsid w:val="00920608"/>
    <w:rsid w:val="009247CE"/>
    <w:rsid w:val="009435AF"/>
    <w:rsid w:val="00954E75"/>
    <w:rsid w:val="009556B1"/>
    <w:rsid w:val="00956860"/>
    <w:rsid w:val="00964B3D"/>
    <w:rsid w:val="00971CA4"/>
    <w:rsid w:val="0099362F"/>
    <w:rsid w:val="009A53A8"/>
    <w:rsid w:val="009D452C"/>
    <w:rsid w:val="009F5F33"/>
    <w:rsid w:val="00A213F9"/>
    <w:rsid w:val="00A21D08"/>
    <w:rsid w:val="00A34A48"/>
    <w:rsid w:val="00A36532"/>
    <w:rsid w:val="00A408B8"/>
    <w:rsid w:val="00A43943"/>
    <w:rsid w:val="00A76831"/>
    <w:rsid w:val="00AB5B36"/>
    <w:rsid w:val="00AD20CB"/>
    <w:rsid w:val="00AD2AD9"/>
    <w:rsid w:val="00AE7BD5"/>
    <w:rsid w:val="00AF1F99"/>
    <w:rsid w:val="00AF27CD"/>
    <w:rsid w:val="00B06ADF"/>
    <w:rsid w:val="00B3199E"/>
    <w:rsid w:val="00B36140"/>
    <w:rsid w:val="00B43B17"/>
    <w:rsid w:val="00B545CA"/>
    <w:rsid w:val="00B55F76"/>
    <w:rsid w:val="00B57FB4"/>
    <w:rsid w:val="00B64106"/>
    <w:rsid w:val="00BD0D72"/>
    <w:rsid w:val="00BD13D4"/>
    <w:rsid w:val="00BD220B"/>
    <w:rsid w:val="00BF3FAB"/>
    <w:rsid w:val="00C0081D"/>
    <w:rsid w:val="00C04228"/>
    <w:rsid w:val="00C05A08"/>
    <w:rsid w:val="00C50F47"/>
    <w:rsid w:val="00C54BD7"/>
    <w:rsid w:val="00C64A87"/>
    <w:rsid w:val="00C7396E"/>
    <w:rsid w:val="00CA6EAF"/>
    <w:rsid w:val="00CA6FF5"/>
    <w:rsid w:val="00CB52A9"/>
    <w:rsid w:val="00CC3D14"/>
    <w:rsid w:val="00CC6A68"/>
    <w:rsid w:val="00CC7C61"/>
    <w:rsid w:val="00CD00FC"/>
    <w:rsid w:val="00D003F3"/>
    <w:rsid w:val="00D03231"/>
    <w:rsid w:val="00D036AD"/>
    <w:rsid w:val="00D10462"/>
    <w:rsid w:val="00D2009F"/>
    <w:rsid w:val="00D339CE"/>
    <w:rsid w:val="00D43E6A"/>
    <w:rsid w:val="00D44A11"/>
    <w:rsid w:val="00D4539D"/>
    <w:rsid w:val="00D60D4F"/>
    <w:rsid w:val="00D6266A"/>
    <w:rsid w:val="00D74461"/>
    <w:rsid w:val="00D84F02"/>
    <w:rsid w:val="00D85735"/>
    <w:rsid w:val="00D910AF"/>
    <w:rsid w:val="00DA223D"/>
    <w:rsid w:val="00DB0729"/>
    <w:rsid w:val="00DC706C"/>
    <w:rsid w:val="00E04D37"/>
    <w:rsid w:val="00E23099"/>
    <w:rsid w:val="00E27ED6"/>
    <w:rsid w:val="00E34AA9"/>
    <w:rsid w:val="00E476B3"/>
    <w:rsid w:val="00E52D61"/>
    <w:rsid w:val="00EB7507"/>
    <w:rsid w:val="00EC76BB"/>
    <w:rsid w:val="00EF35FF"/>
    <w:rsid w:val="00EF5524"/>
    <w:rsid w:val="00F0254B"/>
    <w:rsid w:val="00F07A7C"/>
    <w:rsid w:val="00F2698C"/>
    <w:rsid w:val="00F422DD"/>
    <w:rsid w:val="00F66664"/>
    <w:rsid w:val="00F67E21"/>
    <w:rsid w:val="00F83CEE"/>
    <w:rsid w:val="00FA1630"/>
    <w:rsid w:val="00FA37A8"/>
    <w:rsid w:val="00FC31FC"/>
    <w:rsid w:val="00FD11D1"/>
    <w:rsid w:val="00FD656E"/>
    <w:rsid w:val="00FE028F"/>
    <w:rsid w:val="00FE3D3F"/>
    <w:rsid w:val="00FE4566"/>
    <w:rsid w:val="00FE486E"/>
    <w:rsid w:val="00FF6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F0C7BFA9-1EB1-49F2-BCF9-B5ED4E7F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D4CA2-2DD7-4877-889D-61848B7E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691</Words>
  <Characters>3941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dc:creator>
  <cp:keywords/>
  <cp:lastModifiedBy>Elizabeth Fisher</cp:lastModifiedBy>
  <cp:revision>5</cp:revision>
  <cp:lastPrinted>2014-09-22T12:53:00Z</cp:lastPrinted>
  <dcterms:created xsi:type="dcterms:W3CDTF">2014-09-22T13:04:00Z</dcterms:created>
  <dcterms:modified xsi:type="dcterms:W3CDTF">2014-12-16T08:51:00Z</dcterms:modified>
  <cp:contentStatus/>
</cp:coreProperties>
</file>